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E87" w:rsidRDefault="00567E87" w:rsidP="00567E87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Администрация муниципального образования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 xml:space="preserve">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>»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Юхновский район, Калужская область</w:t>
      </w:r>
    </w:p>
    <w:p w:rsidR="00567E87" w:rsidRDefault="00567E87" w:rsidP="00567E87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Style w:val="a4"/>
          <w:rFonts w:ascii="Arial" w:hAnsi="Arial" w:cs="Arial"/>
          <w:color w:val="000000"/>
          <w:sz w:val="18"/>
          <w:szCs w:val="18"/>
        </w:rPr>
        <w:t>П</w:t>
      </w:r>
      <w:proofErr w:type="gramEnd"/>
      <w:r>
        <w:rPr>
          <w:rStyle w:val="a4"/>
          <w:rFonts w:ascii="Arial" w:hAnsi="Arial" w:cs="Arial"/>
          <w:color w:val="000000"/>
          <w:sz w:val="18"/>
          <w:szCs w:val="18"/>
        </w:rPr>
        <w:t xml:space="preserve"> О С Т А Н О В Л Е Н И Е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от 14 апреля 2017 года № 22</w:t>
      </w:r>
    </w:p>
    <w:p w:rsidR="00567E87" w:rsidRDefault="00567E87" w:rsidP="00567E87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 xml:space="preserve">Об </w:t>
      </w:r>
      <w:proofErr w:type="gramStart"/>
      <w:r>
        <w:rPr>
          <w:rStyle w:val="a4"/>
          <w:rFonts w:ascii="Arial" w:hAnsi="Arial" w:cs="Arial"/>
          <w:color w:val="000000"/>
          <w:sz w:val="18"/>
          <w:szCs w:val="18"/>
        </w:rPr>
        <w:t>отчете</w:t>
      </w:r>
      <w:proofErr w:type="gramEnd"/>
      <w:r>
        <w:rPr>
          <w:rStyle w:val="a4"/>
          <w:rFonts w:ascii="Arial" w:hAnsi="Arial" w:cs="Arial"/>
          <w:color w:val="000000"/>
          <w:sz w:val="18"/>
          <w:szCs w:val="18"/>
        </w:rPr>
        <w:t xml:space="preserve"> об исполнении бюджета муниципального образования 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>» за 1 квартал 2017 года</w:t>
      </w:r>
    </w:p>
    <w:p w:rsidR="00567E87" w:rsidRDefault="00567E87" w:rsidP="00567E87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Рассмотрев, представленный отделом финансов и бюджета администрации муниципального района «Юхновский район» отчет об исполнении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 за 1 квартал 2017 года, а также в соответствии со статьей 264.2 пунктом 5 Бюджетного Кодекса РФ администрация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ПОСТАНОВЛЯЕТ:</w:t>
      </w:r>
    </w:p>
    <w:p w:rsidR="00567E87" w:rsidRDefault="00567E87" w:rsidP="00567E87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1. Утвердить отчет об исполнении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за 1 квартал 2017 года по доходам в сумме 290 727,45 рублей, по расходам в сумме 294 574,95 рублей, с дефицитом бюджета в сумме 3 847,50 рублей.</w:t>
      </w:r>
      <w:r>
        <w:rPr>
          <w:rFonts w:ascii="Arial" w:hAnsi="Arial" w:cs="Arial"/>
          <w:color w:val="000000"/>
          <w:sz w:val="18"/>
          <w:szCs w:val="18"/>
        </w:rPr>
        <w:br/>
        <w:t xml:space="preserve">2. Утвердить исполнение доходов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за 1 квартал 2017 года согласно приложению № 1 к настоящему постановлению.</w:t>
      </w:r>
      <w:r>
        <w:rPr>
          <w:rFonts w:ascii="Arial" w:hAnsi="Arial" w:cs="Arial"/>
          <w:color w:val="000000"/>
          <w:sz w:val="18"/>
          <w:szCs w:val="18"/>
        </w:rPr>
        <w:br/>
        <w:t xml:space="preserve">3. Утвердить исполнение расходов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за 1 квартал 2017 года по ведомственной структуре расходов согласно приложению № 2 к настоящему постановлению.</w:t>
      </w:r>
      <w:r>
        <w:rPr>
          <w:rFonts w:ascii="Arial" w:hAnsi="Arial" w:cs="Arial"/>
          <w:color w:val="000000"/>
          <w:sz w:val="18"/>
          <w:szCs w:val="18"/>
        </w:rPr>
        <w:br/>
        <w:t xml:space="preserve">4. Утвердить исполнение бюджетных ассигнований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 за 1 квартал 2017 года по разделам, подразделам, целевым статьям (государственным программам 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непрограммным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направлениям деятельности), группам и подгруппам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видов расходов классификации расходов бюджетов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согласно приложению № 3 к настоящему постановлению.</w:t>
      </w:r>
      <w:r>
        <w:rPr>
          <w:rFonts w:ascii="Arial" w:hAnsi="Arial" w:cs="Arial"/>
          <w:color w:val="000000"/>
          <w:sz w:val="18"/>
          <w:szCs w:val="18"/>
        </w:rPr>
        <w:br/>
        <w:t xml:space="preserve">5. Утвердить исполнение бюджетных ассигнований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 за 1 квартал 2017 года по целевым статьям (государственным программам и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непрограммным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направлениям деятельности), группам и подгруппам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видов расходов классификации расходов бюджетов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согласно приложению № 4 к настоящему постановлению.</w:t>
      </w:r>
      <w:r>
        <w:rPr>
          <w:rFonts w:ascii="Arial" w:hAnsi="Arial" w:cs="Arial"/>
          <w:color w:val="000000"/>
          <w:sz w:val="18"/>
          <w:szCs w:val="18"/>
        </w:rPr>
        <w:br/>
        <w:t xml:space="preserve">6. Утвердить исполнение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источников финансирования дефицита бюджета муниципального образования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за года согласно приложению № 5 к настоящему постановлению.</w:t>
      </w:r>
      <w:r>
        <w:rPr>
          <w:rFonts w:ascii="Arial" w:hAnsi="Arial" w:cs="Arial"/>
          <w:color w:val="000000"/>
          <w:sz w:val="18"/>
          <w:szCs w:val="18"/>
        </w:rPr>
        <w:br/>
        <w:t>7. Утвердить численность муниципальных служащих органов местного самоуправления, работников муниципальных учреждений и фактические затраты на их денежное содержание за 1 квартал 2017 года, согласно приложению N 6 к настоящему постановлению.</w:t>
      </w:r>
      <w:r>
        <w:rPr>
          <w:rFonts w:ascii="Arial" w:hAnsi="Arial" w:cs="Arial"/>
          <w:color w:val="000000"/>
          <w:sz w:val="18"/>
          <w:szCs w:val="18"/>
        </w:rPr>
        <w:br/>
        <w:t xml:space="preserve">8. Направить отчет об исполнении бюджета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 за 1 квартал 2017 года в сельскую Думу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и Контрольно-счетную комиссию муниципального района «Юхновский район».</w:t>
      </w:r>
    </w:p>
    <w:p w:rsidR="00567E87" w:rsidRDefault="00567E87" w:rsidP="00567E87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567E87" w:rsidRDefault="00567E87" w:rsidP="00567E87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Глава администрации муниципального</w:t>
      </w:r>
      <w:r>
        <w:rPr>
          <w:rFonts w:ascii="Arial" w:hAnsi="Arial" w:cs="Arial"/>
          <w:color w:val="000000"/>
          <w:sz w:val="18"/>
          <w:szCs w:val="18"/>
        </w:rPr>
        <w:br/>
        <w:t>образования сельское поселение</w:t>
      </w:r>
      <w:r>
        <w:rPr>
          <w:rFonts w:ascii="Arial" w:hAnsi="Arial" w:cs="Arial"/>
          <w:color w:val="000000"/>
          <w:sz w:val="18"/>
          <w:szCs w:val="18"/>
        </w:rPr>
        <w:br/>
        <w:t xml:space="preserve">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 М.Ю.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567E87"/>
    <w:rsid w:val="00567E87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7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7E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4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2422</Characters>
  <Application>Microsoft Office Word</Application>
  <DocSecurity>0</DocSecurity>
  <Lines>20</Lines>
  <Paragraphs>5</Paragraphs>
  <ScaleCrop>false</ScaleCrop>
  <Company>Microsoft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2023-01-27T08:36:00Z</dcterms:created>
  <dcterms:modified xsi:type="dcterms:W3CDTF">2023-01-27T08:36:00Z</dcterms:modified>
</cp:coreProperties>
</file>