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89" w:rsidRPr="00072789" w:rsidRDefault="00072789" w:rsidP="0007278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>АДМИНИСТРАЦИЯ</w:t>
      </w:r>
      <w:r w:rsidRPr="00072789">
        <w:rPr>
          <w:rFonts w:ascii="Arial" w:eastAsia="Times New Roman" w:hAnsi="Arial" w:cs="Arial"/>
          <w:color w:val="000000"/>
          <w:lang w:eastAsia="ru-RU"/>
        </w:rPr>
        <w:br/>
      </w:r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МУНИЦИПАЛЬНОГО ОБРАЗОВАНИЯ СЕЛЬСКОЕ ПОСЕЛЕНИЕ</w:t>
      </w:r>
      <w:r w:rsidRPr="00072789">
        <w:rPr>
          <w:rFonts w:ascii="Arial" w:eastAsia="Times New Roman" w:hAnsi="Arial" w:cs="Arial"/>
          <w:color w:val="000000"/>
          <w:lang w:eastAsia="ru-RU"/>
        </w:rPr>
        <w:br/>
      </w:r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>«СЕЛО ЩЕЛКАНОВО»</w:t>
      </w:r>
      <w:r w:rsidRPr="00072789">
        <w:rPr>
          <w:rFonts w:ascii="Arial" w:eastAsia="Times New Roman" w:hAnsi="Arial" w:cs="Arial"/>
          <w:color w:val="000000"/>
          <w:lang w:eastAsia="ru-RU"/>
        </w:rPr>
        <w:br/>
      </w:r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>______________________________________________________</w:t>
      </w:r>
      <w:r w:rsidRPr="00072789">
        <w:rPr>
          <w:rFonts w:ascii="Arial" w:eastAsia="Times New Roman" w:hAnsi="Arial" w:cs="Arial"/>
          <w:color w:val="000000"/>
          <w:lang w:eastAsia="ru-RU"/>
        </w:rPr>
        <w:br/>
      </w:r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 xml:space="preserve">249921 Калужская область, Юхновский район, село </w:t>
      </w:r>
      <w:proofErr w:type="spellStart"/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072789">
        <w:rPr>
          <w:rFonts w:ascii="Arial" w:eastAsia="Times New Roman" w:hAnsi="Arial" w:cs="Arial"/>
          <w:color w:val="000000"/>
          <w:lang w:eastAsia="ru-RU"/>
        </w:rPr>
        <w:br/>
      </w:r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 xml:space="preserve">ул. </w:t>
      </w:r>
      <w:proofErr w:type="spellStart"/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>Боровская</w:t>
      </w:r>
      <w:proofErr w:type="spellEnd"/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 xml:space="preserve">, д.18, </w:t>
      </w:r>
      <w:proofErr w:type="spellStart"/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>тел\факс</w:t>
      </w:r>
      <w:proofErr w:type="spellEnd"/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 xml:space="preserve"> 8 48 436 3-41-10</w:t>
      </w:r>
    </w:p>
    <w:p w:rsidR="00072789" w:rsidRPr="00072789" w:rsidRDefault="00072789" w:rsidP="0007278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>ПОСТАНОВЛЕНИЕ</w:t>
      </w:r>
    </w:p>
    <w:p w:rsidR="00072789" w:rsidRPr="00072789" w:rsidRDefault="00072789" w:rsidP="0007278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>от 15 апреля 2012г. № 5</w:t>
      </w:r>
    </w:p>
    <w:p w:rsidR="00072789" w:rsidRPr="00072789" w:rsidRDefault="00072789" w:rsidP="0007278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 xml:space="preserve">«О мерах по усилению охраны населенных пунктов, лесов, находящихся на территории МО сельское поселение «Село </w:t>
      </w:r>
      <w:proofErr w:type="spellStart"/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>» от пожаров в период пожароопасного сезона 2012г.»</w:t>
      </w:r>
    </w:p>
    <w:p w:rsidR="00072789" w:rsidRPr="00072789" w:rsidRDefault="00072789" w:rsidP="0007278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72789">
        <w:rPr>
          <w:rFonts w:ascii="Arial" w:eastAsia="Times New Roman" w:hAnsi="Arial" w:cs="Arial"/>
          <w:color w:val="000000"/>
          <w:lang w:eastAsia="ru-RU"/>
        </w:rPr>
        <w:br/>
      </w:r>
      <w:proofErr w:type="gramStart"/>
      <w:r w:rsidRPr="00072789">
        <w:rPr>
          <w:rFonts w:ascii="Arial" w:eastAsia="Times New Roman" w:hAnsi="Arial" w:cs="Arial"/>
          <w:color w:val="000000"/>
          <w:lang w:eastAsia="ru-RU"/>
        </w:rPr>
        <w:t>В соответствии со статьей 47 Лесного Кодекса Российской Федерации, Законом Калужской области «О разграничении полномочий между органами государственной власти Калужской области в сфере использования, охраны, защиты лесного фонда и воспроизводства лесов на территории Калужской области, а также в целях недопущения пожаров в период пожароопасного сезона 2011 года, своевременному предупреждению и ликвидации чрезвычайных ситуаций, связанных с лесными пожарами на территории муниципального</w:t>
      </w:r>
      <w:proofErr w:type="gramEnd"/>
      <w:r w:rsidRPr="00072789">
        <w:rPr>
          <w:rFonts w:ascii="Arial" w:eastAsia="Times New Roman" w:hAnsi="Arial" w:cs="Arial"/>
          <w:color w:val="000000"/>
          <w:lang w:eastAsia="ru-RU"/>
        </w:rPr>
        <w:t xml:space="preserve"> образования сельское поселение «Село </w:t>
      </w:r>
      <w:proofErr w:type="spellStart"/>
      <w:r w:rsidRPr="00072789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072789">
        <w:rPr>
          <w:rFonts w:ascii="Arial" w:eastAsia="Times New Roman" w:hAnsi="Arial" w:cs="Arial"/>
          <w:color w:val="000000"/>
          <w:lang w:eastAsia="ru-RU"/>
        </w:rPr>
        <w:t>» ПОСТАНОВЛЯЮ:</w:t>
      </w:r>
      <w:r w:rsidRPr="00072789">
        <w:rPr>
          <w:rFonts w:ascii="Arial" w:eastAsia="Times New Roman" w:hAnsi="Arial" w:cs="Arial"/>
          <w:color w:val="000000"/>
          <w:lang w:eastAsia="ru-RU"/>
        </w:rPr>
        <w:br/>
        <w:t>1. Утвердить комплексный план предупредительных и противопожарных мероприятий в населенных пунктах и лесах на 2011 год (приложение № 1)</w:t>
      </w:r>
      <w:r w:rsidRPr="00072789">
        <w:rPr>
          <w:rFonts w:ascii="Arial" w:eastAsia="Times New Roman" w:hAnsi="Arial" w:cs="Arial"/>
          <w:color w:val="000000"/>
          <w:lang w:eastAsia="ru-RU"/>
        </w:rPr>
        <w:br/>
        <w:t xml:space="preserve">2. </w:t>
      </w:r>
      <w:proofErr w:type="gramStart"/>
      <w:r w:rsidRPr="00072789">
        <w:rPr>
          <w:rFonts w:ascii="Arial" w:eastAsia="Times New Roman" w:hAnsi="Arial" w:cs="Arial"/>
          <w:color w:val="000000"/>
          <w:lang w:eastAsia="ru-RU"/>
        </w:rPr>
        <w:t xml:space="preserve">Председателю СПК «Дружба» </w:t>
      </w:r>
      <w:proofErr w:type="spellStart"/>
      <w:r w:rsidRPr="00072789">
        <w:rPr>
          <w:rFonts w:ascii="Arial" w:eastAsia="Times New Roman" w:hAnsi="Arial" w:cs="Arial"/>
          <w:color w:val="000000"/>
          <w:lang w:eastAsia="ru-RU"/>
        </w:rPr>
        <w:t>Берговскому</w:t>
      </w:r>
      <w:proofErr w:type="spellEnd"/>
      <w:r w:rsidRPr="00072789">
        <w:rPr>
          <w:rFonts w:ascii="Arial" w:eastAsia="Times New Roman" w:hAnsi="Arial" w:cs="Arial"/>
          <w:color w:val="000000"/>
          <w:lang w:eastAsia="ru-RU"/>
        </w:rPr>
        <w:t xml:space="preserve"> Н.Л., директору филиала ПСХ «</w:t>
      </w:r>
      <w:proofErr w:type="spellStart"/>
      <w:r w:rsidRPr="00072789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072789">
        <w:rPr>
          <w:rFonts w:ascii="Arial" w:eastAsia="Times New Roman" w:hAnsi="Arial" w:cs="Arial"/>
          <w:color w:val="000000"/>
          <w:lang w:eastAsia="ru-RU"/>
        </w:rPr>
        <w:t xml:space="preserve">» </w:t>
      </w:r>
      <w:proofErr w:type="spellStart"/>
      <w:r w:rsidRPr="00072789">
        <w:rPr>
          <w:rFonts w:ascii="Arial" w:eastAsia="Times New Roman" w:hAnsi="Arial" w:cs="Arial"/>
          <w:color w:val="000000"/>
          <w:lang w:eastAsia="ru-RU"/>
        </w:rPr>
        <w:t>Земченкову</w:t>
      </w:r>
      <w:proofErr w:type="spellEnd"/>
      <w:r w:rsidRPr="00072789">
        <w:rPr>
          <w:rFonts w:ascii="Arial" w:eastAsia="Times New Roman" w:hAnsi="Arial" w:cs="Arial"/>
          <w:color w:val="000000"/>
          <w:lang w:eastAsia="ru-RU"/>
        </w:rPr>
        <w:t xml:space="preserve"> В.И., участковому уполномоченному Щербакову С.Ю., администрации МО СП «Село </w:t>
      </w:r>
      <w:proofErr w:type="spellStart"/>
      <w:r w:rsidRPr="00072789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072789">
        <w:rPr>
          <w:rFonts w:ascii="Arial" w:eastAsia="Times New Roman" w:hAnsi="Arial" w:cs="Arial"/>
          <w:color w:val="000000"/>
          <w:lang w:eastAsia="ru-RU"/>
        </w:rPr>
        <w:t>» провести разъяснительную работу среди работников предприятий, детей, населения, охотников и рыболовов по вопросам безопасности обращения с огнем во время весенне-летнего пожароопасного периода и при тушении лесных пожаров.</w:t>
      </w:r>
      <w:r w:rsidRPr="00072789">
        <w:rPr>
          <w:rFonts w:ascii="Arial" w:eastAsia="Times New Roman" w:hAnsi="Arial" w:cs="Arial"/>
          <w:color w:val="000000"/>
          <w:lang w:eastAsia="ru-RU"/>
        </w:rPr>
        <w:br/>
        <w:t>3.</w:t>
      </w:r>
      <w:proofErr w:type="gramEnd"/>
      <w:r w:rsidRPr="00072789">
        <w:rPr>
          <w:rFonts w:ascii="Arial" w:eastAsia="Times New Roman" w:hAnsi="Arial" w:cs="Arial"/>
          <w:color w:val="000000"/>
          <w:lang w:eastAsia="ru-RU"/>
        </w:rPr>
        <w:t xml:space="preserve"> Руководителям предприятий, населению, находящимся и проживающим на территории поселения запретить (ограничить):</w:t>
      </w:r>
      <w:r w:rsidRPr="00072789">
        <w:rPr>
          <w:rFonts w:ascii="Arial" w:eastAsia="Times New Roman" w:hAnsi="Arial" w:cs="Arial"/>
          <w:color w:val="000000"/>
          <w:lang w:eastAsia="ru-RU"/>
        </w:rPr>
        <w:br/>
        <w:t>- огневую очистку лесосек и сельскохозяйственные палы (выжигание травы на лесных полянах, лугах и стерни на полях);</w:t>
      </w:r>
      <w:r w:rsidRPr="00072789">
        <w:rPr>
          <w:rFonts w:ascii="Arial" w:eastAsia="Times New Roman" w:hAnsi="Arial" w:cs="Arial"/>
          <w:color w:val="000000"/>
          <w:lang w:eastAsia="ru-RU"/>
        </w:rPr>
        <w:br/>
        <w:t>- несанкционированное сжигание мусора и открытого разведения огня в период санитарной очистки территорий.</w:t>
      </w:r>
      <w:r w:rsidRPr="00072789">
        <w:rPr>
          <w:rFonts w:ascii="Arial" w:eastAsia="Times New Roman" w:hAnsi="Arial" w:cs="Arial"/>
          <w:color w:val="000000"/>
          <w:lang w:eastAsia="ru-RU"/>
        </w:rPr>
        <w:br/>
        <w:t>4. Всем собственникам земельных участков, примыкающих к населенным пунктам и лесам проверить наличие противопожарных разрывов и минерализованных полос и при необходимости обновить их.</w:t>
      </w:r>
      <w:r w:rsidRPr="00072789">
        <w:rPr>
          <w:rFonts w:ascii="Arial" w:eastAsia="Times New Roman" w:hAnsi="Arial" w:cs="Arial"/>
          <w:color w:val="000000"/>
          <w:lang w:eastAsia="ru-RU"/>
        </w:rPr>
        <w:br/>
        <w:t>5. Всем домовладельцам и собственникам нежилых помещений на территории населенных пунктов сельского поселения содержать прилегающие к зданиям и сооружениям территории свободными от сухой травы на ширину не менее 4-х метров.</w:t>
      </w:r>
      <w:r w:rsidRPr="00072789">
        <w:rPr>
          <w:rFonts w:ascii="Arial" w:eastAsia="Times New Roman" w:hAnsi="Arial" w:cs="Arial"/>
          <w:color w:val="000000"/>
          <w:lang w:eastAsia="ru-RU"/>
        </w:rPr>
        <w:br/>
        <w:t xml:space="preserve">6. </w:t>
      </w:r>
      <w:proofErr w:type="gramStart"/>
      <w:r w:rsidRPr="00072789">
        <w:rPr>
          <w:rFonts w:ascii="Arial" w:eastAsia="Times New Roman" w:hAnsi="Arial" w:cs="Arial"/>
          <w:color w:val="000000"/>
          <w:lang w:eastAsia="ru-RU"/>
        </w:rPr>
        <w:t>Всем домовладельцам иметь запасы воды и пожарный инвентарь (багры, лопаты, ведра, топоры, лестницу на крыше дома.</w:t>
      </w:r>
      <w:r w:rsidRPr="00072789">
        <w:rPr>
          <w:rFonts w:ascii="Arial" w:eastAsia="Times New Roman" w:hAnsi="Arial" w:cs="Arial"/>
          <w:color w:val="000000"/>
          <w:lang w:eastAsia="ru-RU"/>
        </w:rPr>
        <w:br/>
        <w:t>7.</w:t>
      </w:r>
      <w:proofErr w:type="gramEnd"/>
      <w:r w:rsidRPr="00072789">
        <w:rPr>
          <w:rFonts w:ascii="Arial" w:eastAsia="Times New Roman" w:hAnsi="Arial" w:cs="Arial"/>
          <w:color w:val="000000"/>
          <w:lang w:eastAsia="ru-RU"/>
        </w:rPr>
        <w:t xml:space="preserve"> Контроль исполнения данного постановления оставляю за собой.</w:t>
      </w:r>
    </w:p>
    <w:p w:rsidR="00072789" w:rsidRPr="00072789" w:rsidRDefault="00072789" w:rsidP="0007278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72789">
        <w:rPr>
          <w:rFonts w:ascii="Arial" w:eastAsia="Times New Roman" w:hAnsi="Arial" w:cs="Arial"/>
          <w:color w:val="000000"/>
          <w:lang w:eastAsia="ru-RU"/>
        </w:rPr>
        <w:t> </w:t>
      </w:r>
    </w:p>
    <w:p w:rsidR="00072789" w:rsidRPr="00072789" w:rsidRDefault="00072789" w:rsidP="0007278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72789">
        <w:rPr>
          <w:rFonts w:ascii="Arial" w:eastAsia="Times New Roman" w:hAnsi="Arial" w:cs="Arial"/>
          <w:color w:val="000000"/>
          <w:lang w:eastAsia="ru-RU"/>
        </w:rPr>
        <w:t> </w:t>
      </w:r>
    </w:p>
    <w:p w:rsidR="00072789" w:rsidRPr="00072789" w:rsidRDefault="00072789" w:rsidP="0007278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72789">
        <w:rPr>
          <w:rFonts w:ascii="Arial" w:eastAsia="Times New Roman" w:hAnsi="Arial" w:cs="Arial"/>
          <w:color w:val="000000"/>
          <w:lang w:eastAsia="ru-RU"/>
        </w:rPr>
        <w:t>Глава администрации МО</w:t>
      </w:r>
      <w:r w:rsidRPr="00072789">
        <w:rPr>
          <w:rFonts w:ascii="Arial" w:eastAsia="Times New Roman" w:hAnsi="Arial" w:cs="Arial"/>
          <w:color w:val="000000"/>
          <w:lang w:eastAsia="ru-RU"/>
        </w:rPr>
        <w:br/>
        <w:t>сельское поселение</w:t>
      </w:r>
      <w:r w:rsidRPr="00072789">
        <w:rPr>
          <w:rFonts w:ascii="Arial" w:eastAsia="Times New Roman" w:hAnsi="Arial" w:cs="Arial"/>
          <w:color w:val="000000"/>
          <w:lang w:eastAsia="ru-RU"/>
        </w:rPr>
        <w:br/>
        <w:t xml:space="preserve">«Село </w:t>
      </w:r>
      <w:proofErr w:type="spellStart"/>
      <w:r w:rsidRPr="00072789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072789">
        <w:rPr>
          <w:rFonts w:ascii="Arial" w:eastAsia="Times New Roman" w:hAnsi="Arial" w:cs="Arial"/>
          <w:color w:val="000000"/>
          <w:lang w:eastAsia="ru-RU"/>
        </w:rPr>
        <w:t xml:space="preserve">» М.Ю. </w:t>
      </w:r>
      <w:proofErr w:type="spellStart"/>
      <w:r w:rsidRPr="00072789">
        <w:rPr>
          <w:rFonts w:ascii="Arial" w:eastAsia="Times New Roman" w:hAnsi="Arial" w:cs="Arial"/>
          <w:color w:val="000000"/>
          <w:lang w:eastAsia="ru-RU"/>
        </w:rPr>
        <w:t>Поздеев</w:t>
      </w:r>
      <w:proofErr w:type="spellEnd"/>
    </w:p>
    <w:p w:rsidR="00072789" w:rsidRDefault="00072789" w:rsidP="0007278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072789" w:rsidRDefault="00072789" w:rsidP="0007278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072789" w:rsidRDefault="00072789" w:rsidP="0007278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072789" w:rsidRDefault="00072789" w:rsidP="0007278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072789" w:rsidRPr="00072789" w:rsidRDefault="00072789" w:rsidP="0007278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lastRenderedPageBreak/>
        <w:t>КОМПЛЕКСНЫЙ ПЛАН</w:t>
      </w:r>
    </w:p>
    <w:p w:rsidR="00072789" w:rsidRPr="00072789" w:rsidRDefault="00072789" w:rsidP="0007278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>Предупредительных и противопожарных мероприятий по обеспечению пожарной безопасности</w:t>
      </w:r>
      <w:proofErr w:type="gramStart"/>
      <w:r w:rsidRPr="00072789">
        <w:rPr>
          <w:rFonts w:ascii="Arial" w:eastAsia="Times New Roman" w:hAnsi="Arial" w:cs="Arial"/>
          <w:color w:val="000000"/>
          <w:lang w:eastAsia="ru-RU"/>
        </w:rPr>
        <w:br/>
      </w:r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>Н</w:t>
      </w:r>
      <w:proofErr w:type="gramEnd"/>
      <w:r w:rsidRPr="00072789">
        <w:rPr>
          <w:rFonts w:ascii="Arial" w:eastAsia="Times New Roman" w:hAnsi="Arial" w:cs="Arial"/>
          <w:b/>
          <w:bCs/>
          <w:color w:val="000000"/>
          <w:lang w:eastAsia="ru-RU"/>
        </w:rPr>
        <w:t>а территории МО СП «СЕЛО ЩЕЛКАНОВО» на 2012 год.</w:t>
      </w:r>
    </w:p>
    <w:tbl>
      <w:tblPr>
        <w:tblW w:w="84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52"/>
        <w:gridCol w:w="3042"/>
        <w:gridCol w:w="3006"/>
      </w:tblGrid>
      <w:tr w:rsidR="00072789" w:rsidRPr="00072789" w:rsidTr="00072789">
        <w:trPr>
          <w:jc w:val="center"/>
        </w:trPr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 xml:space="preserve">№ </w:t>
            </w:r>
            <w:proofErr w:type="spellStart"/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п\</w:t>
            </w:r>
            <w:proofErr w:type="gramStart"/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  мероприятия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Ответственные</w:t>
            </w:r>
            <w:proofErr w:type="gramEnd"/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за проведение</w:t>
            </w:r>
          </w:p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 Мероприятия</w:t>
            </w:r>
          </w:p>
        </w:tc>
      </w:tr>
      <w:tr w:rsidR="00072789" w:rsidRPr="00072789" w:rsidTr="00072789">
        <w:trPr>
          <w:jc w:val="center"/>
        </w:trPr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Распространение информационно- пропагандистской  печатной  продукции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</w:tr>
      <w:tr w:rsidR="00072789" w:rsidRPr="00072789" w:rsidTr="00072789">
        <w:trPr>
          <w:jc w:val="center"/>
        </w:trPr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Проведение схода граждан по населённым пунктам  -  март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глава администрации</w:t>
            </w:r>
          </w:p>
        </w:tc>
      </w:tr>
      <w:tr w:rsidR="00072789" w:rsidRPr="00072789" w:rsidTr="00072789">
        <w:trPr>
          <w:jc w:val="center"/>
        </w:trPr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3.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Проведение проверки жилого сектора с целью </w:t>
            </w:r>
            <w:proofErr w:type="gramStart"/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выявления нарушений правил пожарной  безопасности проведения инструктажа</w:t>
            </w:r>
            <w:proofErr w:type="gramEnd"/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по пожарной безопасности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 xml:space="preserve">депутаты СД,  участковый уполномоченный, представитель </w:t>
            </w:r>
            <w:proofErr w:type="spellStart"/>
            <w:proofErr w:type="gramStart"/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с</w:t>
            </w:r>
            <w:proofErr w:type="gramEnd"/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\а</w:t>
            </w:r>
            <w:proofErr w:type="spellEnd"/>
          </w:p>
        </w:tc>
      </w:tr>
      <w:tr w:rsidR="00072789" w:rsidRPr="00072789" w:rsidTr="00072789">
        <w:trPr>
          <w:jc w:val="center"/>
        </w:trPr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4.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Обучение населения способам тушения пожаров, проверка готовности к тушению пожаров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</w:tr>
      <w:tr w:rsidR="00072789" w:rsidRPr="00072789" w:rsidTr="00072789">
        <w:trPr>
          <w:jc w:val="center"/>
        </w:trPr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5.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Опашка населённых  пунктов 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 администрация</w:t>
            </w:r>
          </w:p>
        </w:tc>
      </w:tr>
      <w:tr w:rsidR="00072789" w:rsidRPr="00072789" w:rsidTr="00072789">
        <w:trPr>
          <w:jc w:val="center"/>
        </w:trPr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6.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Проверка состояния </w:t>
            </w:r>
            <w:proofErr w:type="spellStart"/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водоисточников</w:t>
            </w:r>
            <w:proofErr w:type="spellEnd"/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для забора воды на случай пожара и подъездов к ним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</w:tr>
      <w:tr w:rsidR="00072789" w:rsidRPr="00072789" w:rsidTr="00072789">
        <w:trPr>
          <w:jc w:val="center"/>
        </w:trPr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7.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Проверка семей  группы  риска на  тему  пожарной  безопасности,  составление списка  данных  семей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2789" w:rsidRPr="00072789" w:rsidRDefault="00072789" w:rsidP="0007278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789">
              <w:rPr>
                <w:rFonts w:ascii="Arial" w:eastAsia="Times New Roman" w:hAnsi="Arial" w:cs="Arial"/>
                <w:color w:val="000000"/>
                <w:lang w:eastAsia="ru-RU"/>
              </w:rPr>
              <w:t>Участковый уполномоченный, администрация</w:t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72789"/>
    <w:rsid w:val="00072789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2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27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8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3005</Characters>
  <Application>Microsoft Office Word</Application>
  <DocSecurity>0</DocSecurity>
  <Lines>25</Lines>
  <Paragraphs>7</Paragraphs>
  <ScaleCrop>false</ScaleCrop>
  <Company>Microsoft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2023-01-27T10:18:00Z</dcterms:created>
  <dcterms:modified xsi:type="dcterms:W3CDTF">2023-01-27T10:19:00Z</dcterms:modified>
</cp:coreProperties>
</file>