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626" w:rsidRPr="008A6626" w:rsidRDefault="008A6626" w:rsidP="008A6626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A6626">
        <w:rPr>
          <w:rFonts w:ascii="Arial" w:eastAsia="Times New Roman" w:hAnsi="Arial" w:cs="Arial"/>
          <w:b/>
          <w:bCs/>
          <w:color w:val="000000"/>
          <w:lang w:eastAsia="ru-RU"/>
        </w:rPr>
        <w:t>Федеральным законом от 28 декабря 2013 года N 421 - ФЗ статья 5. 27 (нарушение трудового законодательства) Кодекса Российской Федерации об административных правонарушениях изложена в новой редакции.</w:t>
      </w:r>
    </w:p>
    <w:p w:rsidR="008A6626" w:rsidRPr="008A6626" w:rsidRDefault="008A6626" w:rsidP="008A662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A6626">
        <w:rPr>
          <w:rFonts w:ascii="Arial" w:eastAsia="Times New Roman" w:hAnsi="Arial" w:cs="Arial"/>
          <w:color w:val="000000"/>
          <w:lang w:eastAsia="ru-RU"/>
        </w:rPr>
        <w:t xml:space="preserve">Действующая до января 2015 года редакция статьи 5. 27 </w:t>
      </w:r>
      <w:proofErr w:type="spellStart"/>
      <w:r w:rsidRPr="008A6626">
        <w:rPr>
          <w:rFonts w:ascii="Arial" w:eastAsia="Times New Roman" w:hAnsi="Arial" w:cs="Arial"/>
          <w:color w:val="000000"/>
          <w:lang w:eastAsia="ru-RU"/>
        </w:rPr>
        <w:t>КоАП</w:t>
      </w:r>
      <w:proofErr w:type="spellEnd"/>
      <w:r w:rsidRPr="008A6626">
        <w:rPr>
          <w:rFonts w:ascii="Arial" w:eastAsia="Times New Roman" w:hAnsi="Arial" w:cs="Arial"/>
          <w:color w:val="000000"/>
          <w:lang w:eastAsia="ru-RU"/>
        </w:rPr>
        <w:t xml:space="preserve"> РФ, предусматривающая ответственность за нарушения «законодательства о труде и об охране труда», не была конкретизирована и под её действие попадали различные нарушения, в первую очередь, связанные с нарушением трудовых прав работников работодателями в рамках заключенного ими трудового договора.</w:t>
      </w:r>
    </w:p>
    <w:p w:rsidR="008A6626" w:rsidRPr="008A6626" w:rsidRDefault="008A6626" w:rsidP="008A662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8A6626">
        <w:rPr>
          <w:rFonts w:ascii="Arial" w:eastAsia="Times New Roman" w:hAnsi="Arial" w:cs="Arial"/>
          <w:color w:val="000000"/>
          <w:lang w:eastAsia="ru-RU"/>
        </w:rPr>
        <w:t xml:space="preserve">С 1 января 2015 года часть вторая статьи 5. 27 </w:t>
      </w:r>
      <w:proofErr w:type="spellStart"/>
      <w:r w:rsidRPr="008A6626">
        <w:rPr>
          <w:rFonts w:ascii="Arial" w:eastAsia="Times New Roman" w:hAnsi="Arial" w:cs="Arial"/>
          <w:color w:val="000000"/>
          <w:lang w:eastAsia="ru-RU"/>
        </w:rPr>
        <w:t>КоАП</w:t>
      </w:r>
      <w:proofErr w:type="spellEnd"/>
      <w:r w:rsidRPr="008A6626">
        <w:rPr>
          <w:rFonts w:ascii="Arial" w:eastAsia="Times New Roman" w:hAnsi="Arial" w:cs="Arial"/>
          <w:color w:val="000000"/>
          <w:lang w:eastAsia="ru-RU"/>
        </w:rPr>
        <w:t xml:space="preserve"> РФ устанавливает ответственность за фактическое допущение к работе лицом, не уполномоченным на это работодателем, в случае, если работодатель или его уполномоченный на это представитель отказывается признать отношения, возникшие между лицом, фактически допущенным к работе, и данным работодателем, трудовыми отношениями (не заключает с лицом, фактически допущенным к работе, трудовой договор).</w:t>
      </w:r>
      <w:proofErr w:type="gramEnd"/>
    </w:p>
    <w:p w:rsidR="008A6626" w:rsidRPr="008A6626" w:rsidRDefault="008A6626" w:rsidP="008A662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A6626">
        <w:rPr>
          <w:rFonts w:ascii="Arial" w:eastAsia="Times New Roman" w:hAnsi="Arial" w:cs="Arial"/>
          <w:color w:val="000000"/>
          <w:lang w:eastAsia="ru-RU"/>
        </w:rPr>
        <w:t xml:space="preserve">Кроме того, в новой редакции статьи законодатель установил ответственность за уклонение от оформления или ненадлежащее оформление трудового договора либо заключение </w:t>
      </w:r>
      <w:proofErr w:type="spellStart"/>
      <w:proofErr w:type="gramStart"/>
      <w:r w:rsidRPr="008A6626">
        <w:rPr>
          <w:rFonts w:ascii="Arial" w:eastAsia="Times New Roman" w:hAnsi="Arial" w:cs="Arial"/>
          <w:color w:val="000000"/>
          <w:lang w:eastAsia="ru-RU"/>
        </w:rPr>
        <w:t>гражданско</w:t>
      </w:r>
      <w:proofErr w:type="spellEnd"/>
      <w:r w:rsidRPr="008A6626">
        <w:rPr>
          <w:rFonts w:ascii="Arial" w:eastAsia="Times New Roman" w:hAnsi="Arial" w:cs="Arial"/>
          <w:color w:val="000000"/>
          <w:lang w:eastAsia="ru-RU"/>
        </w:rPr>
        <w:t xml:space="preserve"> - правового</w:t>
      </w:r>
      <w:proofErr w:type="gramEnd"/>
      <w:r w:rsidRPr="008A6626">
        <w:rPr>
          <w:rFonts w:ascii="Arial" w:eastAsia="Times New Roman" w:hAnsi="Arial" w:cs="Arial"/>
          <w:color w:val="000000"/>
          <w:lang w:eastAsia="ru-RU"/>
        </w:rPr>
        <w:t xml:space="preserve"> договора, фактически регулирующего трудовые отношения между работником и работодателем (часть 3 ст. 5. 27 </w:t>
      </w:r>
      <w:proofErr w:type="spellStart"/>
      <w:r w:rsidRPr="008A6626">
        <w:rPr>
          <w:rFonts w:ascii="Arial" w:eastAsia="Times New Roman" w:hAnsi="Arial" w:cs="Arial"/>
          <w:color w:val="000000"/>
          <w:lang w:eastAsia="ru-RU"/>
        </w:rPr>
        <w:t>КоАП</w:t>
      </w:r>
      <w:proofErr w:type="spellEnd"/>
      <w:r w:rsidRPr="008A6626">
        <w:rPr>
          <w:rFonts w:ascii="Arial" w:eastAsia="Times New Roman" w:hAnsi="Arial" w:cs="Arial"/>
          <w:color w:val="000000"/>
          <w:lang w:eastAsia="ru-RU"/>
        </w:rPr>
        <w:t xml:space="preserve"> РФ).</w:t>
      </w:r>
    </w:p>
    <w:p w:rsidR="008A6626" w:rsidRPr="008A6626" w:rsidRDefault="008A6626" w:rsidP="008A662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A6626">
        <w:rPr>
          <w:rFonts w:ascii="Arial" w:eastAsia="Times New Roman" w:hAnsi="Arial" w:cs="Arial"/>
          <w:color w:val="000000"/>
          <w:lang w:eastAsia="ru-RU"/>
        </w:rPr>
        <w:t xml:space="preserve">Не секрет, что в малом и среднем бизнесе практикуется при наличии трудовых отношений вместо трудового договора заключение с работниками договоров подряда или возмездного оказания услуг, т. е. </w:t>
      </w:r>
      <w:proofErr w:type="spellStart"/>
      <w:proofErr w:type="gramStart"/>
      <w:r w:rsidRPr="008A6626">
        <w:rPr>
          <w:rFonts w:ascii="Arial" w:eastAsia="Times New Roman" w:hAnsi="Arial" w:cs="Arial"/>
          <w:color w:val="000000"/>
          <w:lang w:eastAsia="ru-RU"/>
        </w:rPr>
        <w:t>гражданско</w:t>
      </w:r>
      <w:proofErr w:type="spellEnd"/>
      <w:r w:rsidRPr="008A6626">
        <w:rPr>
          <w:rFonts w:ascii="Arial" w:eastAsia="Times New Roman" w:hAnsi="Arial" w:cs="Arial"/>
          <w:color w:val="000000"/>
          <w:lang w:eastAsia="ru-RU"/>
        </w:rPr>
        <w:t xml:space="preserve"> - правовых</w:t>
      </w:r>
      <w:proofErr w:type="gramEnd"/>
      <w:r w:rsidRPr="008A6626">
        <w:rPr>
          <w:rFonts w:ascii="Arial" w:eastAsia="Times New Roman" w:hAnsi="Arial" w:cs="Arial"/>
          <w:color w:val="000000"/>
          <w:lang w:eastAsia="ru-RU"/>
        </w:rPr>
        <w:t xml:space="preserve"> договоров. Работодатели в таких случаях преследуют цель сэкономить путём лишения работников установленных трудовым законодательством гарантий (выплата заработной платы не реже двух раз в месяц, оплачиваемый отпуск, оплата больничного листа и т. д.</w:t>
      </w:r>
      <w:proofErr w:type="gramStart"/>
      <w:r w:rsidRPr="008A6626">
        <w:rPr>
          <w:rFonts w:ascii="Arial" w:eastAsia="Times New Roman" w:hAnsi="Arial" w:cs="Arial"/>
          <w:color w:val="000000"/>
          <w:lang w:eastAsia="ru-RU"/>
        </w:rPr>
        <w:t xml:space="preserve"> )</w:t>
      </w:r>
      <w:proofErr w:type="gramEnd"/>
      <w:r w:rsidRPr="008A6626">
        <w:rPr>
          <w:rFonts w:ascii="Arial" w:eastAsia="Times New Roman" w:hAnsi="Arial" w:cs="Arial"/>
          <w:color w:val="000000"/>
          <w:lang w:eastAsia="ru-RU"/>
        </w:rPr>
        <w:t>.</w:t>
      </w:r>
    </w:p>
    <w:p w:rsidR="008A6626" w:rsidRPr="008A6626" w:rsidRDefault="008A6626" w:rsidP="008A662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A6626">
        <w:rPr>
          <w:rFonts w:ascii="Arial" w:eastAsia="Times New Roman" w:hAnsi="Arial" w:cs="Arial"/>
          <w:color w:val="000000"/>
          <w:lang w:eastAsia="ru-RU"/>
        </w:rPr>
        <w:t>За использование «серых» схем трудоустройства предусмотрена ответственность для должностного лица в размере до двадцати тысяч рублей; для юридического лица до ста тысяч рублей.</w:t>
      </w:r>
    </w:p>
    <w:p w:rsidR="008A6626" w:rsidRPr="008A6626" w:rsidRDefault="008A6626" w:rsidP="008A662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A6626">
        <w:rPr>
          <w:rFonts w:ascii="Arial" w:eastAsia="Times New Roman" w:hAnsi="Arial" w:cs="Arial"/>
          <w:color w:val="000000"/>
          <w:lang w:eastAsia="ru-RU"/>
        </w:rPr>
        <w:t>За совершение административных правонарушений, предусмотренных ст. 5. 27 должностным лицом, ранее подвергнутым административному наказанию за аналогичное административное правонарушение, предусмотрена дисквалификация на срок от одного года до трех лет.</w:t>
      </w:r>
    </w:p>
    <w:p w:rsidR="008A6626" w:rsidRPr="008A6626" w:rsidRDefault="008A6626" w:rsidP="008A662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A6626">
        <w:rPr>
          <w:rFonts w:ascii="Arial" w:eastAsia="Times New Roman" w:hAnsi="Arial" w:cs="Arial"/>
          <w:color w:val="000000"/>
          <w:lang w:eastAsia="ru-RU"/>
        </w:rPr>
        <w:t>Вступившие с 1 января 2015 года изменения законодательства направлены на борьбу с «серыми» схемами трудоустройства и выплаты заработной платы. Их реализация будет способствовать соблюдению всех гарантий и компенсаций, предусмотренных законодательством для работников.</w:t>
      </w:r>
    </w:p>
    <w:p w:rsidR="008A6626" w:rsidRPr="008A6626" w:rsidRDefault="008A6626" w:rsidP="008A662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A6626">
        <w:rPr>
          <w:rFonts w:ascii="Arial" w:eastAsia="Times New Roman" w:hAnsi="Arial" w:cs="Arial"/>
          <w:color w:val="000000"/>
          <w:lang w:eastAsia="ru-RU"/>
        </w:rPr>
        <w:t>Одним из направлений деятельности прокуратуры является осуществление прокурорского надзора за исполнением трудового законодательства.</w:t>
      </w:r>
    </w:p>
    <w:p w:rsidR="008A6626" w:rsidRPr="008A6626" w:rsidRDefault="008A6626" w:rsidP="008A662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A6626">
        <w:rPr>
          <w:rFonts w:ascii="Arial" w:eastAsia="Times New Roman" w:hAnsi="Arial" w:cs="Arial"/>
          <w:color w:val="000000"/>
          <w:lang w:eastAsia="ru-RU"/>
        </w:rPr>
        <w:t>Прокуратурой района в ходе проверок в июле-августе 2015 г. исполнения трудового законодательства вскрыты факты осуществления трудовой деятельности без соответствующего оформления.</w:t>
      </w:r>
    </w:p>
    <w:p w:rsidR="008A6626" w:rsidRPr="008A6626" w:rsidRDefault="008A6626" w:rsidP="008A662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A6626">
        <w:rPr>
          <w:rFonts w:ascii="Arial" w:eastAsia="Times New Roman" w:hAnsi="Arial" w:cs="Arial"/>
          <w:color w:val="000000"/>
          <w:lang w:eastAsia="ru-RU"/>
        </w:rPr>
        <w:t>Так, проведенными проверками установлены выплаты «серой» заработной платы.</w:t>
      </w:r>
    </w:p>
    <w:p w:rsidR="008A6626" w:rsidRPr="008A6626" w:rsidRDefault="008A6626" w:rsidP="008A662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A6626">
        <w:rPr>
          <w:rFonts w:ascii="Arial" w:eastAsia="Times New Roman" w:hAnsi="Arial" w:cs="Arial"/>
          <w:color w:val="000000"/>
          <w:lang w:eastAsia="ru-RU"/>
        </w:rPr>
        <w:t xml:space="preserve">К примеру, в результате проверки </w:t>
      </w:r>
      <w:proofErr w:type="spellStart"/>
      <w:r w:rsidRPr="008A6626">
        <w:rPr>
          <w:rFonts w:ascii="Arial" w:eastAsia="Times New Roman" w:hAnsi="Arial" w:cs="Arial"/>
          <w:color w:val="000000"/>
          <w:lang w:eastAsia="ru-RU"/>
        </w:rPr>
        <w:t>автомойки</w:t>
      </w:r>
      <w:proofErr w:type="spellEnd"/>
      <w:r w:rsidRPr="008A6626">
        <w:rPr>
          <w:rFonts w:ascii="Arial" w:eastAsia="Times New Roman" w:hAnsi="Arial" w:cs="Arial"/>
          <w:color w:val="000000"/>
          <w:lang w:eastAsia="ru-RU"/>
        </w:rPr>
        <w:t xml:space="preserve"> (ИП </w:t>
      </w:r>
      <w:proofErr w:type="spellStart"/>
      <w:r w:rsidRPr="008A6626">
        <w:rPr>
          <w:rFonts w:ascii="Arial" w:eastAsia="Times New Roman" w:hAnsi="Arial" w:cs="Arial"/>
          <w:color w:val="000000"/>
          <w:lang w:eastAsia="ru-RU"/>
        </w:rPr>
        <w:t>Навасардян</w:t>
      </w:r>
      <w:proofErr w:type="spellEnd"/>
      <w:r w:rsidRPr="008A6626">
        <w:rPr>
          <w:rFonts w:ascii="Arial" w:eastAsia="Times New Roman" w:hAnsi="Arial" w:cs="Arial"/>
          <w:color w:val="000000"/>
          <w:lang w:eastAsia="ru-RU"/>
        </w:rPr>
        <w:t>) были выявлены нарушения ст. 67 ТК РФ, выразившиеся в допущение к трудовой функции мойщиков автомашин без заключения с ними трудового договора в письменной форме не позднее трех дней со дня фактического допущения к работе.</w:t>
      </w:r>
    </w:p>
    <w:p w:rsidR="008A6626" w:rsidRPr="008A6626" w:rsidRDefault="008A6626" w:rsidP="008A662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A6626">
        <w:rPr>
          <w:rFonts w:ascii="Arial" w:eastAsia="Times New Roman" w:hAnsi="Arial" w:cs="Arial"/>
          <w:color w:val="000000"/>
          <w:lang w:eastAsia="ru-RU"/>
        </w:rPr>
        <w:t>Аналогичные нарушения выявлены в деятельности ИП Кузнецова (ремонт автомобилей), ИП Сафронова (магазин «Автозапчасти»), ИП Малахова (мойка и ремонт автомобилей).</w:t>
      </w:r>
    </w:p>
    <w:p w:rsidR="008A6626" w:rsidRPr="008A6626" w:rsidRDefault="008A6626" w:rsidP="008A662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A6626">
        <w:rPr>
          <w:rFonts w:ascii="Arial" w:eastAsia="Times New Roman" w:hAnsi="Arial" w:cs="Arial"/>
          <w:color w:val="000000"/>
          <w:lang w:eastAsia="ru-RU"/>
        </w:rPr>
        <w:t xml:space="preserve">По результатам проверок в отношении 4 должностных лиц прокуратурой района вынесены постановления о возбуждении дел об административных правонарушениях, предусмотренных </w:t>
      </w:r>
      <w:proofErr w:type="gramStart"/>
      <w:r w:rsidRPr="008A6626">
        <w:rPr>
          <w:rFonts w:ascii="Arial" w:eastAsia="Times New Roman" w:hAnsi="Arial" w:cs="Arial"/>
          <w:color w:val="000000"/>
          <w:lang w:eastAsia="ru-RU"/>
        </w:rPr>
        <w:t>ч</w:t>
      </w:r>
      <w:proofErr w:type="gramEnd"/>
      <w:r w:rsidRPr="008A6626">
        <w:rPr>
          <w:rFonts w:ascii="Arial" w:eastAsia="Times New Roman" w:hAnsi="Arial" w:cs="Arial"/>
          <w:color w:val="000000"/>
          <w:lang w:eastAsia="ru-RU"/>
        </w:rPr>
        <w:t xml:space="preserve">.3 ст. 5.27 </w:t>
      </w:r>
      <w:proofErr w:type="spellStart"/>
      <w:r w:rsidRPr="008A6626">
        <w:rPr>
          <w:rFonts w:ascii="Arial" w:eastAsia="Times New Roman" w:hAnsi="Arial" w:cs="Arial"/>
          <w:color w:val="000000"/>
          <w:lang w:eastAsia="ru-RU"/>
        </w:rPr>
        <w:t>КоАП</w:t>
      </w:r>
      <w:proofErr w:type="spellEnd"/>
      <w:r w:rsidRPr="008A6626">
        <w:rPr>
          <w:rFonts w:ascii="Arial" w:eastAsia="Times New Roman" w:hAnsi="Arial" w:cs="Arial"/>
          <w:color w:val="000000"/>
          <w:lang w:eastAsia="ru-RU"/>
        </w:rPr>
        <w:t xml:space="preserve"> РФ, которые направлены для рассмотрения по </w:t>
      </w:r>
      <w:r w:rsidRPr="008A6626">
        <w:rPr>
          <w:rFonts w:ascii="Arial" w:eastAsia="Times New Roman" w:hAnsi="Arial" w:cs="Arial"/>
          <w:color w:val="000000"/>
          <w:lang w:eastAsia="ru-RU"/>
        </w:rPr>
        <w:lastRenderedPageBreak/>
        <w:t>существу в Государственную инспекцию труда в Калужской области. Виновные лица привлечены к административной ответственности в виде штрафов.</w:t>
      </w:r>
    </w:p>
    <w:p w:rsidR="008A6626" w:rsidRPr="008A6626" w:rsidRDefault="008A6626" w:rsidP="008A662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A6626">
        <w:rPr>
          <w:rFonts w:ascii="Arial" w:eastAsia="Times New Roman" w:hAnsi="Arial" w:cs="Arial"/>
          <w:color w:val="000000"/>
          <w:lang w:eastAsia="ru-RU"/>
        </w:rPr>
        <w:t>Кроме этого, в ходе проверок установлены факты выплаты заработной платы ниже установленного минимального размера труда.</w:t>
      </w:r>
    </w:p>
    <w:p w:rsidR="008A6626" w:rsidRPr="008A6626" w:rsidRDefault="008A6626" w:rsidP="008A662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A6626">
        <w:rPr>
          <w:rFonts w:ascii="Arial" w:eastAsia="Times New Roman" w:hAnsi="Arial" w:cs="Arial"/>
          <w:color w:val="000000"/>
          <w:lang w:eastAsia="ru-RU"/>
        </w:rPr>
        <w:t xml:space="preserve">Так, проведенной проверкой в июле 2015 г. в деятельности ИП </w:t>
      </w:r>
      <w:proofErr w:type="spellStart"/>
      <w:r w:rsidRPr="008A6626">
        <w:rPr>
          <w:rFonts w:ascii="Arial" w:eastAsia="Times New Roman" w:hAnsi="Arial" w:cs="Arial"/>
          <w:color w:val="000000"/>
          <w:lang w:eastAsia="ru-RU"/>
        </w:rPr>
        <w:t>Роганяна</w:t>
      </w:r>
      <w:proofErr w:type="spellEnd"/>
      <w:r w:rsidRPr="008A6626">
        <w:rPr>
          <w:rFonts w:ascii="Arial" w:eastAsia="Times New Roman" w:hAnsi="Arial" w:cs="Arial"/>
          <w:color w:val="000000"/>
          <w:lang w:eastAsia="ru-RU"/>
        </w:rPr>
        <w:t xml:space="preserve"> (кафе-закусочная) установлено, что при МРОТе в Калужской области 10067 рублей, размер заработной платы 2-х продавцов ежемесячно составлял 8500 рублей.</w:t>
      </w:r>
    </w:p>
    <w:p w:rsidR="008A6626" w:rsidRPr="008A6626" w:rsidRDefault="008A6626" w:rsidP="008A662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A6626">
        <w:rPr>
          <w:rFonts w:ascii="Arial" w:eastAsia="Times New Roman" w:hAnsi="Arial" w:cs="Arial"/>
          <w:color w:val="000000"/>
          <w:lang w:eastAsia="ru-RU"/>
        </w:rPr>
        <w:t>Аналогичные нарушения выявлены в деятельности ОАО «</w:t>
      </w:r>
      <w:proofErr w:type="spellStart"/>
      <w:r w:rsidRPr="008A6626">
        <w:rPr>
          <w:rFonts w:ascii="Arial" w:eastAsia="Times New Roman" w:hAnsi="Arial" w:cs="Arial"/>
          <w:color w:val="000000"/>
          <w:lang w:eastAsia="ru-RU"/>
        </w:rPr>
        <w:t>Юхновагроснаб</w:t>
      </w:r>
      <w:proofErr w:type="spellEnd"/>
      <w:r w:rsidRPr="008A6626">
        <w:rPr>
          <w:rFonts w:ascii="Arial" w:eastAsia="Times New Roman" w:hAnsi="Arial" w:cs="Arial"/>
          <w:color w:val="000000"/>
          <w:lang w:eastAsia="ru-RU"/>
        </w:rPr>
        <w:t>» и ОАО «Юхновская Сельхозтехника».</w:t>
      </w:r>
    </w:p>
    <w:p w:rsidR="008A6626" w:rsidRPr="008A6626" w:rsidRDefault="008A6626" w:rsidP="008A662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A6626">
        <w:rPr>
          <w:rFonts w:ascii="Arial" w:eastAsia="Times New Roman" w:hAnsi="Arial" w:cs="Arial"/>
          <w:color w:val="000000"/>
          <w:lang w:eastAsia="ru-RU"/>
        </w:rPr>
        <w:t xml:space="preserve">В этой связи, прокуратурой района в отношении 3 должностных лиц вынесены постановления о возбуждении дел об административных правонарушениях, предусмотренных </w:t>
      </w:r>
      <w:proofErr w:type="gramStart"/>
      <w:r w:rsidRPr="008A6626">
        <w:rPr>
          <w:rFonts w:ascii="Arial" w:eastAsia="Times New Roman" w:hAnsi="Arial" w:cs="Arial"/>
          <w:color w:val="000000"/>
          <w:lang w:eastAsia="ru-RU"/>
        </w:rPr>
        <w:t>ч</w:t>
      </w:r>
      <w:proofErr w:type="gramEnd"/>
      <w:r w:rsidRPr="008A6626">
        <w:rPr>
          <w:rFonts w:ascii="Arial" w:eastAsia="Times New Roman" w:hAnsi="Arial" w:cs="Arial"/>
          <w:color w:val="000000"/>
          <w:lang w:eastAsia="ru-RU"/>
        </w:rPr>
        <w:t xml:space="preserve">.1 ст. 5.27 </w:t>
      </w:r>
      <w:proofErr w:type="spellStart"/>
      <w:r w:rsidRPr="008A6626">
        <w:rPr>
          <w:rFonts w:ascii="Arial" w:eastAsia="Times New Roman" w:hAnsi="Arial" w:cs="Arial"/>
          <w:color w:val="000000"/>
          <w:lang w:eastAsia="ru-RU"/>
        </w:rPr>
        <w:t>КоАП</w:t>
      </w:r>
      <w:proofErr w:type="spellEnd"/>
      <w:r w:rsidRPr="008A6626">
        <w:rPr>
          <w:rFonts w:ascii="Arial" w:eastAsia="Times New Roman" w:hAnsi="Arial" w:cs="Arial"/>
          <w:color w:val="000000"/>
          <w:lang w:eastAsia="ru-RU"/>
        </w:rPr>
        <w:t xml:space="preserve"> РФ, которые направлены для рассмотрения по существу в Государственную инспекцию труда в Калужской области. Виновные лица привлечены к административной ответственности в виде штрафов.</w:t>
      </w:r>
    </w:p>
    <w:p w:rsidR="008A6626" w:rsidRPr="008A6626" w:rsidRDefault="008A6626" w:rsidP="008A662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A6626">
        <w:rPr>
          <w:rFonts w:ascii="Arial" w:eastAsia="Times New Roman" w:hAnsi="Arial" w:cs="Arial"/>
          <w:color w:val="000000"/>
          <w:lang w:eastAsia="ru-RU"/>
        </w:rPr>
        <w:t>Кроме этого сообщаю, что представители прокуратуры Юхновского района на постоянной основе принимают участие в заседаниях рабочей группы при администрации МР «Юхновский район» по снижению неформальной занятости, легализации «серой» заработной платы, повышению собираемости страховых взносов во внебюджетные фонды.</w:t>
      </w:r>
    </w:p>
    <w:p w:rsidR="008A6626" w:rsidRPr="008A6626" w:rsidRDefault="008A6626" w:rsidP="008A662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A6626">
        <w:rPr>
          <w:rFonts w:ascii="Arial" w:eastAsia="Times New Roman" w:hAnsi="Arial" w:cs="Arial"/>
          <w:color w:val="000000"/>
          <w:lang w:eastAsia="ru-RU"/>
        </w:rPr>
        <w:t xml:space="preserve">По результатам заседания рабочей группы выявляются </w:t>
      </w:r>
      <w:proofErr w:type="gramStart"/>
      <w:r w:rsidRPr="008A6626">
        <w:rPr>
          <w:rFonts w:ascii="Arial" w:eastAsia="Times New Roman" w:hAnsi="Arial" w:cs="Arial"/>
          <w:color w:val="000000"/>
          <w:lang w:eastAsia="ru-RU"/>
        </w:rPr>
        <w:t>работодатели</w:t>
      </w:r>
      <w:proofErr w:type="gramEnd"/>
      <w:r w:rsidRPr="008A6626">
        <w:rPr>
          <w:rFonts w:ascii="Arial" w:eastAsia="Times New Roman" w:hAnsi="Arial" w:cs="Arial"/>
          <w:color w:val="000000"/>
          <w:lang w:eastAsia="ru-RU"/>
        </w:rPr>
        <w:t xml:space="preserve"> нарушающие трудовое законодательство, к которым прокуратурой района принимаются меры реагирования, направленные на устранение нарушений.</w:t>
      </w:r>
    </w:p>
    <w:p w:rsidR="008A6626" w:rsidRPr="008A6626" w:rsidRDefault="008A6626" w:rsidP="008A662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A6626">
        <w:rPr>
          <w:rFonts w:ascii="Arial" w:eastAsia="Times New Roman" w:hAnsi="Arial" w:cs="Arial"/>
          <w:color w:val="000000"/>
          <w:lang w:eastAsia="ru-RU"/>
        </w:rPr>
        <w:t xml:space="preserve">Проверки в данной сфере правоотношений будут проходить на территории Юхновского района на постоянной основе, в первую очередь у тех </w:t>
      </w:r>
      <w:proofErr w:type="gramStart"/>
      <w:r w:rsidRPr="008A6626">
        <w:rPr>
          <w:rFonts w:ascii="Arial" w:eastAsia="Times New Roman" w:hAnsi="Arial" w:cs="Arial"/>
          <w:color w:val="000000"/>
          <w:lang w:eastAsia="ru-RU"/>
        </w:rPr>
        <w:t>работодателей</w:t>
      </w:r>
      <w:proofErr w:type="gramEnd"/>
      <w:r w:rsidRPr="008A6626">
        <w:rPr>
          <w:rFonts w:ascii="Arial" w:eastAsia="Times New Roman" w:hAnsi="Arial" w:cs="Arial"/>
          <w:color w:val="000000"/>
          <w:lang w:eastAsia="ru-RU"/>
        </w:rPr>
        <w:t xml:space="preserve"> которые выплачивают заработную плату ниже МРОТ, не оформляют с работниками трудовые отношения и имеют задолженность по налогам и сборам.</w:t>
      </w:r>
    </w:p>
    <w:p w:rsidR="008A6626" w:rsidRPr="008A6626" w:rsidRDefault="008A6626" w:rsidP="008A662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A6626">
        <w:rPr>
          <w:rFonts w:ascii="Arial" w:eastAsia="Times New Roman" w:hAnsi="Arial" w:cs="Arial"/>
          <w:color w:val="000000"/>
          <w:lang w:eastAsia="ru-RU"/>
        </w:rPr>
        <w:t>Заместитель прокурора Юхновского района</w:t>
      </w:r>
    </w:p>
    <w:p w:rsidR="008A6626" w:rsidRPr="008A6626" w:rsidRDefault="008A6626" w:rsidP="008A662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A6626">
        <w:rPr>
          <w:rFonts w:ascii="Arial" w:eastAsia="Times New Roman" w:hAnsi="Arial" w:cs="Arial"/>
          <w:color w:val="000000"/>
          <w:lang w:eastAsia="ru-RU"/>
        </w:rPr>
        <w:t>юрист 1 класса Д.Е. Ярцев</w:t>
      </w:r>
    </w:p>
    <w:p w:rsidR="009F6108" w:rsidRDefault="008A6626" w:rsidP="008A6626">
      <w:r w:rsidRPr="008A6626">
        <w:rPr>
          <w:rFonts w:ascii="Arial" w:eastAsia="Times New Roman" w:hAnsi="Arial" w:cs="Arial"/>
          <w:color w:val="000000"/>
          <w:shd w:val="clear" w:color="auto" w:fill="FFFFFF"/>
          <w:lang w:eastAsia="ru-RU"/>
        </w:rPr>
        <w:t>03.08.2015</w:t>
      </w:r>
    </w:p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A6626"/>
    <w:rsid w:val="008A6626"/>
    <w:rsid w:val="009F6108"/>
    <w:rsid w:val="00EB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66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A662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9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797</Words>
  <Characters>4545</Characters>
  <Application>Microsoft Office Word</Application>
  <DocSecurity>0</DocSecurity>
  <Lines>37</Lines>
  <Paragraphs>10</Paragraphs>
  <ScaleCrop>false</ScaleCrop>
  <Company>Microsoft</Company>
  <LinksUpToDate>false</LinksUpToDate>
  <CharactersWithSpaces>5332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2023-02-14T10:18:00Z</dcterms:created>
  <dcterms:modified xsi:type="dcterms:W3CDTF">2023-02-14T10:18:00Z</dcterms:modified>
</cp:coreProperties>
</file>