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Заключение о результатах публичных слушаний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по внесению изменений в Устав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МО СЕЛЬСКОЕ ПОСЕЛЕНИЕ «Село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Российская Федерация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Калужская область,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Юхновскийрайон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, с.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Сельская дума МО сельское поселение «Село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Заключение о результатах публичных слушаний по проекту решения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» «О внесении изменений в </w:t>
      </w:r>
      <w:hyperlink r:id="rId4" w:history="1">
        <w:r w:rsidRPr="003B7FBA">
          <w:rPr>
            <w:rFonts w:ascii="Arial" w:eastAsia="Times New Roman" w:hAnsi="Arial" w:cs="Arial"/>
            <w:b/>
            <w:bCs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color w:val="000000"/>
          <w:lang w:eastAsia="ru-RU"/>
        </w:rPr>
        <w:t xml:space="preserve">Публичные слушания по проекту решения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5" w:history="1">
        <w:r w:rsidRPr="003B7FBA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 xml:space="preserve">» назначены решением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proofErr w:type="gramStart"/>
      <w:r w:rsidRPr="003B7FBA">
        <w:rPr>
          <w:rFonts w:ascii="Arial" w:eastAsia="Times New Roman" w:hAnsi="Arial" w:cs="Arial"/>
          <w:color w:val="000000"/>
          <w:lang w:eastAsia="ru-RU"/>
        </w:rPr>
        <w:t>»о</w:t>
      </w:r>
      <w:proofErr w:type="gramEnd"/>
      <w:r w:rsidRPr="003B7FBA">
        <w:rPr>
          <w:rFonts w:ascii="Arial" w:eastAsia="Times New Roman" w:hAnsi="Arial" w:cs="Arial"/>
          <w:color w:val="000000"/>
          <w:lang w:eastAsia="ru-RU"/>
        </w:rPr>
        <w:t xml:space="preserve">т 11.11.2019 года № 155«О проекте решения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6" w:history="1">
        <w:r w:rsidRPr="003B7FBA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СП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 xml:space="preserve">» и назначении публичных слушаний по проекту решения Сельской думы МО СП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7" w:history="1">
        <w:r w:rsidRPr="003B7FBA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».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color w:val="000000"/>
          <w:lang w:eastAsia="ru-RU"/>
        </w:rPr>
        <w:t>Информационное сообщение о проведении публичных слушаний обнародовано на информационном стенде.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3516"/>
        <w:gridCol w:w="4620"/>
      </w:tblGrid>
      <w:tr w:rsidR="003B7FBA" w:rsidRPr="003B7FBA" w:rsidTr="003B7FBA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Время проведения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«18» ноября 2019 года</w:t>
            </w:r>
          </w:p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15 часов 00 минут</w:t>
            </w:r>
          </w:p>
        </w:tc>
      </w:tr>
      <w:tr w:rsidR="003B7FBA" w:rsidRPr="003B7FBA" w:rsidTr="003B7FBA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Место проведения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Здание администрации по адресу: Калужская область, Юхновский </w:t>
            </w:r>
            <w:proofErr w:type="spell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район</w:t>
            </w:r>
            <w:proofErr w:type="gram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,с</w:t>
            </w:r>
            <w:proofErr w:type="spellEnd"/>
            <w:proofErr w:type="gramEnd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. </w:t>
            </w:r>
            <w:proofErr w:type="spell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улица </w:t>
            </w:r>
            <w:proofErr w:type="spell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Боровская</w:t>
            </w:r>
            <w:proofErr w:type="spellEnd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, дом 18</w:t>
            </w:r>
          </w:p>
        </w:tc>
      </w:tr>
      <w:tr w:rsidR="003B7FBA" w:rsidRPr="003B7FBA" w:rsidTr="003B7FBA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Предмет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Проект решения Сельской думы МО сельское поселение «Село </w:t>
            </w:r>
            <w:proofErr w:type="spell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proofErr w:type="gram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«О</w:t>
            </w:r>
            <w:proofErr w:type="gramEnd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внесении изменений в </w:t>
            </w:r>
            <w:hyperlink r:id="rId8" w:history="1">
              <w:r w:rsidRPr="003B7FBA">
                <w:rPr>
                  <w:rFonts w:ascii="Arial" w:eastAsia="Times New Roman" w:hAnsi="Arial" w:cs="Arial"/>
                  <w:color w:val="428BCA"/>
                  <w:lang w:eastAsia="ru-RU"/>
                </w:rPr>
                <w:t>Устав</w:t>
              </w:r>
            </w:hyperlink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 xml:space="preserve"> муниципального образования сельское поселение «Село </w:t>
            </w:r>
            <w:proofErr w:type="spellStart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</w:tr>
      <w:tr w:rsidR="003B7FBA" w:rsidRPr="003B7FBA" w:rsidTr="003B7FBA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Присутствовало жителей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B7FBA" w:rsidRPr="003B7FBA" w:rsidRDefault="003B7FBA" w:rsidP="003B7FB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B7FBA">
              <w:rPr>
                <w:rFonts w:ascii="Arial" w:eastAsia="Times New Roman" w:hAnsi="Arial" w:cs="Arial"/>
                <w:color w:val="000000"/>
                <w:lang w:eastAsia="ru-RU"/>
              </w:rPr>
              <w:t>26 жителей</w:t>
            </w:r>
          </w:p>
        </w:tc>
      </w:tr>
    </w:tbl>
    <w:p w:rsidR="003B7FBA" w:rsidRPr="003B7FBA" w:rsidRDefault="003B7FBA" w:rsidP="003B7FB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color w:val="000000"/>
          <w:lang w:eastAsia="ru-RU"/>
        </w:rPr>
        <w:t xml:space="preserve">Исходя из анализа протокола проведения публичных слушаний по проекту решения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9" w:history="1">
        <w:r w:rsidRPr="003B7FBA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proofErr w:type="gramStart"/>
      <w:r w:rsidRPr="003B7FBA">
        <w:rPr>
          <w:rFonts w:ascii="Arial" w:eastAsia="Times New Roman" w:hAnsi="Arial" w:cs="Arial"/>
          <w:color w:val="000000"/>
          <w:lang w:eastAsia="ru-RU"/>
        </w:rPr>
        <w:t>»м</w:t>
      </w:r>
      <w:proofErr w:type="gramEnd"/>
      <w:r w:rsidRPr="003B7FBA">
        <w:rPr>
          <w:rFonts w:ascii="Arial" w:eastAsia="Times New Roman" w:hAnsi="Arial" w:cs="Arial"/>
          <w:color w:val="000000"/>
          <w:lang w:eastAsia="ru-RU"/>
        </w:rPr>
        <w:t xml:space="preserve">ожно сделать вывод, что жители 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 xml:space="preserve">» не высказали отрицательных мнений о целесообразности принятия проекта решения Сельской думы МО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10" w:history="1">
        <w:r w:rsidRPr="003B7FBA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3B7FBA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3B7FBA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color w:val="000000"/>
          <w:lang w:eastAsia="ru-RU"/>
        </w:rPr>
        <w:t>».</w:t>
      </w:r>
    </w:p>
    <w:p w:rsidR="003B7FBA" w:rsidRPr="003B7FBA" w:rsidRDefault="003B7FBA" w:rsidP="003B7FBA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br/>
        <w:t xml:space="preserve">«Село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» </w:t>
      </w:r>
      <w:proofErr w:type="spellStart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>Коротченкова</w:t>
      </w:r>
      <w:proofErr w:type="spellEnd"/>
      <w:r w:rsidRPr="003B7FBA">
        <w:rPr>
          <w:rFonts w:ascii="Arial" w:eastAsia="Times New Roman" w:hAnsi="Arial" w:cs="Arial"/>
          <w:b/>
          <w:bCs/>
          <w:color w:val="000000"/>
          <w:lang w:eastAsia="ru-RU"/>
        </w:rPr>
        <w:t xml:space="preserve"> В.А.Глава МО СП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7FBA"/>
    <w:rsid w:val="003B7FBA"/>
    <w:rsid w:val="009F6108"/>
    <w:rsid w:val="00F07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7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7FBA"/>
    <w:rPr>
      <w:b/>
      <w:bCs/>
    </w:rPr>
  </w:style>
  <w:style w:type="character" w:styleId="a5">
    <w:name w:val="Hyperlink"/>
    <w:basedOn w:val="a0"/>
    <w:uiPriority w:val="99"/>
    <w:semiHidden/>
    <w:unhideWhenUsed/>
    <w:rsid w:val="003B7F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1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43350B1841231754D61DF99v95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33E6339258D5BF3EB960DEBC40FBDB2FD62B73E43350B1841231754D61DF99v952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E6339258D5BF3EB960DEBC40FBDB2FD62B73E43350B1841231754D61DF99v952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833E6339258D5BF3EB960DEBC40FBDB2FD62B73E43350B1841231754D61DF99v952G" TargetMode="External"/><Relationship Id="rId10" Type="http://schemas.openxmlformats.org/officeDocument/2006/relationships/hyperlink" Target="consultantplus://offline/ref=1833E6339258D5BF3EB960DEBC40FBDB2FD62B73E43350B1841231754D61DF99v952G" TargetMode="External"/><Relationship Id="rId4" Type="http://schemas.openxmlformats.org/officeDocument/2006/relationships/hyperlink" Target="consultantplus://offline/ref=1833E6339258D5BF3EB960DEBC40FBDB2FD62B73E43350B1841231754D61DF99v952G" TargetMode="External"/><Relationship Id="rId9" Type="http://schemas.openxmlformats.org/officeDocument/2006/relationships/hyperlink" Target="consultantplus://offline/ref=1833E6339258D5BF3EB960DEBC40FBDB2FD62B73E43350B1841231754D61DF99v9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2023-02-13T08:38:00Z</dcterms:created>
  <dcterms:modified xsi:type="dcterms:W3CDTF">2023-02-13T08:39:00Z</dcterms:modified>
</cp:coreProperties>
</file>